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9A" w:rsidRPr="005C6AD8" w:rsidRDefault="0035059A" w:rsidP="0035059A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 w:rsidRPr="005C6AD8">
        <w:rPr>
          <w:rFonts w:ascii="Arial" w:hAnsi="Arial" w:cs="Arial"/>
          <w:b/>
          <w:sz w:val="32"/>
          <w:szCs w:val="32"/>
        </w:rPr>
        <w:t>Вариант 7</w:t>
      </w:r>
    </w:p>
    <w:p w:rsidR="0035059A" w:rsidRPr="00627DB3" w:rsidRDefault="0035059A" w:rsidP="003505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Составить таблицу, содержащую следующие поля: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8"/>
        <w:gridCol w:w="1843"/>
        <w:gridCol w:w="2554"/>
        <w:gridCol w:w="1982"/>
        <w:gridCol w:w="1565"/>
      </w:tblGrid>
      <w:tr w:rsidR="0035059A" w:rsidRPr="00021EC6" w:rsidTr="003D3786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35059A" w:rsidRPr="00021EC6" w:rsidRDefault="0035059A" w:rsidP="003D37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1EC6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35059A" w:rsidRPr="00021EC6" w:rsidRDefault="0035059A" w:rsidP="003D37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1EC6">
              <w:rPr>
                <w:rFonts w:ascii="Times New Roman" w:hAnsi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35059A" w:rsidRPr="00021EC6" w:rsidRDefault="0035059A" w:rsidP="003D37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1EC6">
              <w:rPr>
                <w:rFonts w:ascii="Times New Roman" w:hAnsi="Times New Roman"/>
                <w:b/>
                <w:sz w:val="24"/>
                <w:szCs w:val="24"/>
              </w:rPr>
              <w:t>Дата поступл</w:t>
            </w:r>
            <w:r w:rsidRPr="00021EC6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21EC6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35059A" w:rsidRPr="00021EC6" w:rsidRDefault="0035059A" w:rsidP="003D37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1EC6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35059A" w:rsidRPr="00021EC6" w:rsidRDefault="0035059A" w:rsidP="003D37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1EC6">
              <w:rPr>
                <w:rFonts w:ascii="Times New Roman" w:hAnsi="Times New Roman"/>
                <w:b/>
                <w:sz w:val="24"/>
                <w:szCs w:val="24"/>
              </w:rPr>
              <w:t>Оклад</w:t>
            </w:r>
          </w:p>
        </w:tc>
      </w:tr>
      <w:tr w:rsidR="0035059A" w:rsidRPr="00021EC6" w:rsidTr="003D3786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59A" w:rsidRPr="00021EC6" w:rsidRDefault="0035059A" w:rsidP="003D3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59A" w:rsidRPr="00021EC6" w:rsidRDefault="0035059A" w:rsidP="003D3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59A" w:rsidRPr="00021EC6" w:rsidRDefault="0035059A" w:rsidP="003D3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59A" w:rsidRPr="00021EC6" w:rsidRDefault="0035059A" w:rsidP="003D3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59A" w:rsidRPr="00021EC6" w:rsidRDefault="0035059A" w:rsidP="003D3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059A" w:rsidRPr="00627DB3" w:rsidRDefault="0035059A" w:rsidP="003505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Заполнить таблицу в соответствии с условиями.</w:t>
      </w:r>
    </w:p>
    <w:p w:rsidR="0035059A" w:rsidRPr="00627DB3" w:rsidRDefault="0035059A" w:rsidP="0035059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Записей в таблице — 10.</w:t>
      </w:r>
    </w:p>
    <w:p w:rsidR="0035059A" w:rsidRPr="00627DB3" w:rsidRDefault="0035059A" w:rsidP="0035059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Значения   в   столбце   «Дата   поступления»   соотносятся   со   столбцом «Дата рождения».</w:t>
      </w:r>
    </w:p>
    <w:p w:rsidR="0035059A" w:rsidRPr="00627DB3" w:rsidRDefault="0035059A" w:rsidP="0035059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Различных должностей — 3.</w:t>
      </w:r>
    </w:p>
    <w:p w:rsidR="0035059A" w:rsidRPr="00627DB3" w:rsidRDefault="0035059A" w:rsidP="0035059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Оклады произвольные.</w:t>
      </w:r>
    </w:p>
    <w:p w:rsidR="0035059A" w:rsidRPr="00627DB3" w:rsidRDefault="0035059A" w:rsidP="003505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Выполнить:</w:t>
      </w:r>
    </w:p>
    <w:p w:rsidR="0035059A" w:rsidRPr="00627DB3" w:rsidRDefault="0035059A" w:rsidP="0035059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Вставить в таблицу столбец «Возраст» и вычислить возраст каждого сотрудника.</w:t>
      </w:r>
    </w:p>
    <w:p w:rsidR="0035059A" w:rsidRPr="00627DB3" w:rsidRDefault="0035059A" w:rsidP="0035059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Вставить в таблицу столбец «Стаж» и вычислить стаж.</w:t>
      </w:r>
    </w:p>
    <w:p w:rsidR="0035059A" w:rsidRPr="00627DB3" w:rsidRDefault="0035059A" w:rsidP="0035059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Дополнить таблицу столбцами «Надбавка» и «Оплата труда». Значения в столбце вычислить в соотве</w:t>
      </w:r>
      <w:r w:rsidRPr="00627DB3">
        <w:rPr>
          <w:rFonts w:ascii="Times New Roman" w:hAnsi="Times New Roman"/>
          <w:sz w:val="24"/>
          <w:szCs w:val="24"/>
        </w:rPr>
        <w:t>т</w:t>
      </w:r>
      <w:r w:rsidRPr="00627DB3">
        <w:rPr>
          <w:rFonts w:ascii="Times New Roman" w:hAnsi="Times New Roman"/>
          <w:sz w:val="24"/>
          <w:szCs w:val="24"/>
        </w:rPr>
        <w:t>ствии с условием: Если стаж меньше 5 лет, то надбавка 10%, если стаж больше 10 лет, то надбавка 20%, от 5 до 10 лет — 15%.</w:t>
      </w:r>
    </w:p>
    <w:p w:rsidR="0035059A" w:rsidRPr="00627DB3" w:rsidRDefault="0035059A" w:rsidP="0035059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Вычислить общую оплату труда.</w:t>
      </w:r>
    </w:p>
    <w:p w:rsidR="0035059A" w:rsidRPr="00627DB3" w:rsidRDefault="0035059A" w:rsidP="0035059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Вычислить среднюю оплату труда всех сотрудников.</w:t>
      </w:r>
    </w:p>
    <w:p w:rsidR="0035059A" w:rsidRPr="00627DB3" w:rsidRDefault="0035059A" w:rsidP="0035059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Используя функцию СЧЕТЕСЛИ, определить количество сотрудников с оплатой меньше сре</w:t>
      </w:r>
      <w:r w:rsidRPr="00627DB3">
        <w:rPr>
          <w:rFonts w:ascii="Times New Roman" w:hAnsi="Times New Roman"/>
          <w:sz w:val="24"/>
          <w:szCs w:val="24"/>
        </w:rPr>
        <w:t>д</w:t>
      </w:r>
      <w:r w:rsidRPr="00627DB3">
        <w:rPr>
          <w:rFonts w:ascii="Times New Roman" w:hAnsi="Times New Roman"/>
          <w:sz w:val="24"/>
          <w:szCs w:val="24"/>
        </w:rPr>
        <w:t>ней.</w:t>
      </w:r>
    </w:p>
    <w:p w:rsidR="0035059A" w:rsidRPr="00627DB3" w:rsidRDefault="0035059A" w:rsidP="0035059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Используя стандартные функции, найти минимальное и максимальное значения оплаты труда.</w:t>
      </w:r>
    </w:p>
    <w:p w:rsidR="0035059A" w:rsidRPr="00627DB3" w:rsidRDefault="0035059A" w:rsidP="0035059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Вычислить среднюю оплату труда по должностям и оформить в виде таблицы в соответствии с образцом.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70"/>
        <w:gridCol w:w="2338"/>
      </w:tblGrid>
      <w:tr w:rsidR="0035059A" w:rsidRPr="00021EC6" w:rsidTr="003D3786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35059A" w:rsidRPr="00021EC6" w:rsidRDefault="0035059A" w:rsidP="003D37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1EC6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35059A" w:rsidRPr="00021EC6" w:rsidRDefault="0035059A" w:rsidP="003D37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1EC6">
              <w:rPr>
                <w:rFonts w:ascii="Times New Roman" w:hAnsi="Times New Roman"/>
                <w:b/>
                <w:sz w:val="24"/>
                <w:szCs w:val="24"/>
              </w:rPr>
              <w:t>Средняя оплата</w:t>
            </w:r>
          </w:p>
        </w:tc>
      </w:tr>
      <w:tr w:rsidR="0035059A" w:rsidRPr="00021EC6" w:rsidTr="003D3786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59A" w:rsidRPr="00021EC6" w:rsidRDefault="0035059A" w:rsidP="003D3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59A" w:rsidRPr="00021EC6" w:rsidRDefault="0035059A" w:rsidP="003D3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59A" w:rsidRPr="00021EC6" w:rsidTr="003D3786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59A" w:rsidRPr="00021EC6" w:rsidRDefault="0035059A" w:rsidP="003D3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59A" w:rsidRPr="00021EC6" w:rsidRDefault="0035059A" w:rsidP="003D3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59A" w:rsidRPr="00021EC6" w:rsidTr="003D3786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59A" w:rsidRPr="00021EC6" w:rsidRDefault="0035059A" w:rsidP="003D3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59A" w:rsidRPr="00021EC6" w:rsidRDefault="0035059A" w:rsidP="003D3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059A" w:rsidRPr="00627DB3" w:rsidRDefault="0035059A" w:rsidP="003505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7DB3">
        <w:rPr>
          <w:rFonts w:ascii="Times New Roman" w:hAnsi="Times New Roman"/>
          <w:sz w:val="24"/>
          <w:szCs w:val="24"/>
        </w:rPr>
        <w:t>Построить диаграмму средней оплаты по должностям.</w:t>
      </w:r>
    </w:p>
    <w:p w:rsidR="00447939" w:rsidRDefault="00447939"/>
    <w:sectPr w:rsidR="00447939" w:rsidSect="00447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F55C2"/>
    <w:multiLevelType w:val="hybridMultilevel"/>
    <w:tmpl w:val="76A88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67244"/>
    <w:multiLevelType w:val="hybridMultilevel"/>
    <w:tmpl w:val="C16E1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59A"/>
    <w:rsid w:val="0035059A"/>
    <w:rsid w:val="00447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Company>Grizli777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</cp:revision>
  <dcterms:created xsi:type="dcterms:W3CDTF">2012-06-26T18:04:00Z</dcterms:created>
  <dcterms:modified xsi:type="dcterms:W3CDTF">2012-06-26T18:05:00Z</dcterms:modified>
</cp:coreProperties>
</file>